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0AA" w:rsidRDefault="00CA40AA" w:rsidP="00CA40AA">
      <w:pPr>
        <w:pStyle w:val="Header"/>
        <w:rPr>
          <w:rFonts w:ascii="Cambria" w:eastAsia="Times New Roman" w:hAnsi="Cambria" w:cs="Times New Roman"/>
          <w:sz w:val="20"/>
        </w:rPr>
      </w:pPr>
      <w:r w:rsidRPr="00E234C0">
        <w:rPr>
          <w:rFonts w:ascii="Cambria" w:eastAsia="Times New Roman" w:hAnsi="Cambria" w:cs="Times New Roman"/>
          <w:sz w:val="20"/>
        </w:rPr>
        <w:t xml:space="preserve">Indian Journal of Basic and Applied Medical Research; June 2015: Vol.-4, Issue- </w:t>
      </w:r>
      <w:r w:rsidR="00216377">
        <w:rPr>
          <w:rFonts w:ascii="Cambria" w:eastAsia="Times New Roman" w:hAnsi="Cambria" w:cs="Times New Roman"/>
          <w:sz w:val="20"/>
        </w:rPr>
        <w:t>3, P. 542-544</w:t>
      </w:r>
    </w:p>
    <w:p w:rsidR="00CA40AA" w:rsidRPr="00A0282B" w:rsidRDefault="00CA40AA" w:rsidP="00CA40AA">
      <w:pPr>
        <w:pStyle w:val="Header"/>
        <w:rPr>
          <w:rFonts w:ascii="Cambria" w:eastAsia="Times New Roman" w:hAnsi="Cambria" w:cs="Times New Roman"/>
        </w:rPr>
      </w:pPr>
    </w:p>
    <w:p w:rsidR="00216377" w:rsidRPr="003D5A9D" w:rsidRDefault="00216377" w:rsidP="00216377">
      <w:pPr>
        <w:spacing w:after="0" w:line="360" w:lineRule="auto"/>
        <w:jc w:val="both"/>
        <w:rPr>
          <w:rFonts w:asciiTheme="majorHAnsi" w:hAnsiTheme="majorHAnsi" w:cs="Times New Roman"/>
          <w:b/>
          <w:sz w:val="24"/>
          <w:szCs w:val="24"/>
        </w:rPr>
      </w:pPr>
      <w:r w:rsidRPr="003D5A9D">
        <w:rPr>
          <w:rFonts w:asciiTheme="majorHAnsi" w:hAnsiTheme="majorHAnsi" w:cs="Times New Roman"/>
          <w:b/>
          <w:sz w:val="24"/>
          <w:szCs w:val="24"/>
          <w:highlight w:val="lightGray"/>
        </w:rPr>
        <w:t>Case Report:</w:t>
      </w:r>
    </w:p>
    <w:p w:rsidR="00216377" w:rsidRPr="003D5A9D" w:rsidRDefault="00216377" w:rsidP="00216377">
      <w:pPr>
        <w:spacing w:after="0" w:line="360" w:lineRule="auto"/>
        <w:jc w:val="both"/>
        <w:rPr>
          <w:rFonts w:asciiTheme="majorHAnsi" w:hAnsiTheme="majorHAnsi" w:cs="Times New Roman"/>
          <w:b/>
          <w:color w:val="1F497D" w:themeColor="text2"/>
          <w:sz w:val="28"/>
          <w:szCs w:val="28"/>
        </w:rPr>
      </w:pPr>
      <w:r w:rsidRPr="003D5A9D">
        <w:rPr>
          <w:rFonts w:asciiTheme="majorHAnsi" w:hAnsiTheme="majorHAnsi" w:cs="Times New Roman"/>
          <w:b/>
          <w:color w:val="1F497D" w:themeColor="text2"/>
          <w:sz w:val="28"/>
          <w:szCs w:val="28"/>
        </w:rPr>
        <w:t>Complete dorsal wall defect in a dry human sacrum</w:t>
      </w:r>
    </w:p>
    <w:p w:rsidR="00216377" w:rsidRPr="003D5A9D" w:rsidRDefault="00216377" w:rsidP="00216377">
      <w:pPr>
        <w:spacing w:after="0" w:line="360" w:lineRule="auto"/>
        <w:jc w:val="both"/>
        <w:rPr>
          <w:rFonts w:asciiTheme="majorHAnsi" w:hAnsiTheme="majorHAnsi" w:cs="Times New Roman"/>
          <w:b/>
        </w:rPr>
      </w:pPr>
      <w:proofErr w:type="spellStart"/>
      <w:r w:rsidRPr="003D5A9D">
        <w:rPr>
          <w:rFonts w:asciiTheme="majorHAnsi" w:hAnsiTheme="majorHAnsi" w:cs="Times New Roman"/>
          <w:b/>
        </w:rPr>
        <w:t>Nomulwar</w:t>
      </w:r>
      <w:proofErr w:type="spellEnd"/>
      <w:r w:rsidRPr="003D5A9D">
        <w:rPr>
          <w:rFonts w:asciiTheme="majorHAnsi" w:hAnsiTheme="majorHAnsi" w:cs="Times New Roman"/>
          <w:b/>
        </w:rPr>
        <w:t xml:space="preserve"> </w:t>
      </w:r>
      <w:proofErr w:type="gramStart"/>
      <w:r w:rsidRPr="003D5A9D">
        <w:rPr>
          <w:rFonts w:asciiTheme="majorHAnsi" w:hAnsiTheme="majorHAnsi" w:cs="Times New Roman"/>
          <w:b/>
        </w:rPr>
        <w:t>S.G</w:t>
      </w:r>
      <w:r>
        <w:rPr>
          <w:rFonts w:asciiTheme="majorHAnsi" w:hAnsiTheme="majorHAnsi" w:cs="Times New Roman"/>
          <w:b/>
        </w:rPr>
        <w:t>.</w:t>
      </w:r>
      <w:r w:rsidRPr="003D5A9D">
        <w:rPr>
          <w:rFonts w:asciiTheme="majorHAnsi" w:hAnsiTheme="majorHAnsi" w:cs="Times New Roman"/>
          <w:b/>
          <w:vertAlign w:val="superscript"/>
        </w:rPr>
        <w:t>1</w:t>
      </w:r>
      <w:r w:rsidRPr="003D5A9D">
        <w:rPr>
          <w:rFonts w:asciiTheme="majorHAnsi" w:hAnsiTheme="majorHAnsi" w:cs="Times New Roman"/>
          <w:b/>
        </w:rPr>
        <w:t xml:space="preserve"> ,</w:t>
      </w:r>
      <w:proofErr w:type="gramEnd"/>
      <w:r w:rsidRPr="003D5A9D">
        <w:rPr>
          <w:rFonts w:asciiTheme="majorHAnsi" w:hAnsiTheme="majorHAnsi" w:cs="Times New Roman"/>
          <w:b/>
        </w:rPr>
        <w:t xml:space="preserve"> </w:t>
      </w:r>
      <w:proofErr w:type="spellStart"/>
      <w:r w:rsidRPr="003D5A9D">
        <w:rPr>
          <w:rFonts w:asciiTheme="majorHAnsi" w:hAnsiTheme="majorHAnsi" w:cs="Times New Roman"/>
          <w:b/>
        </w:rPr>
        <w:t>Patil</w:t>
      </w:r>
      <w:proofErr w:type="spellEnd"/>
      <w:r w:rsidRPr="003D5A9D">
        <w:rPr>
          <w:rFonts w:asciiTheme="majorHAnsi" w:hAnsiTheme="majorHAnsi" w:cs="Times New Roman"/>
          <w:b/>
        </w:rPr>
        <w:t xml:space="preserve"> A.D</w:t>
      </w:r>
      <w:r>
        <w:rPr>
          <w:rFonts w:asciiTheme="majorHAnsi" w:hAnsiTheme="majorHAnsi" w:cs="Times New Roman"/>
          <w:b/>
        </w:rPr>
        <w:t>.</w:t>
      </w:r>
      <w:r w:rsidRPr="003D5A9D">
        <w:rPr>
          <w:rFonts w:asciiTheme="majorHAnsi" w:hAnsiTheme="majorHAnsi" w:cs="Times New Roman"/>
          <w:b/>
          <w:vertAlign w:val="superscript"/>
        </w:rPr>
        <w:t xml:space="preserve"> </w:t>
      </w:r>
      <w:r w:rsidRPr="003D5A9D">
        <w:rPr>
          <w:rFonts w:asciiTheme="majorHAnsi" w:hAnsiTheme="majorHAnsi" w:cs="Times New Roman"/>
          <w:b/>
        </w:rPr>
        <w:t xml:space="preserve">,  </w:t>
      </w:r>
      <w:proofErr w:type="spellStart"/>
      <w:r w:rsidRPr="003D5A9D">
        <w:rPr>
          <w:rFonts w:asciiTheme="majorHAnsi" w:hAnsiTheme="majorHAnsi" w:cs="Times New Roman"/>
          <w:b/>
        </w:rPr>
        <w:t>Bahetee</w:t>
      </w:r>
      <w:proofErr w:type="spellEnd"/>
      <w:r w:rsidRPr="003D5A9D">
        <w:rPr>
          <w:rFonts w:asciiTheme="majorHAnsi" w:hAnsiTheme="majorHAnsi" w:cs="Times New Roman"/>
          <w:b/>
        </w:rPr>
        <w:t xml:space="preserve"> B.H</w:t>
      </w:r>
      <w:r>
        <w:rPr>
          <w:rFonts w:asciiTheme="majorHAnsi" w:hAnsiTheme="majorHAnsi" w:cs="Times New Roman"/>
          <w:b/>
        </w:rPr>
        <w:t>.</w:t>
      </w:r>
      <w:r w:rsidRPr="003D5A9D">
        <w:rPr>
          <w:rFonts w:asciiTheme="majorHAnsi" w:hAnsiTheme="majorHAnsi" w:cs="Times New Roman"/>
          <w:b/>
          <w:vertAlign w:val="superscript"/>
        </w:rPr>
        <w:t>3</w:t>
      </w:r>
    </w:p>
    <w:p w:rsidR="00216377" w:rsidRPr="003D5A9D" w:rsidRDefault="00216377" w:rsidP="00216377">
      <w:pPr>
        <w:spacing w:after="0" w:line="360" w:lineRule="auto"/>
        <w:jc w:val="both"/>
        <w:rPr>
          <w:rFonts w:asciiTheme="majorHAnsi" w:hAnsiTheme="majorHAnsi" w:cs="Times New Roman"/>
          <w:sz w:val="18"/>
          <w:szCs w:val="18"/>
        </w:rPr>
      </w:pPr>
      <w:r w:rsidRPr="003D5A9D">
        <w:rPr>
          <w:rFonts w:asciiTheme="majorHAnsi" w:hAnsiTheme="majorHAnsi" w:cs="Times New Roman"/>
          <w:sz w:val="18"/>
          <w:szCs w:val="18"/>
          <w:vertAlign w:val="superscript"/>
        </w:rPr>
        <w:t>1</w:t>
      </w:r>
      <w:r w:rsidRPr="003D5A9D">
        <w:rPr>
          <w:rFonts w:asciiTheme="majorHAnsi" w:hAnsiTheme="majorHAnsi" w:cs="Times New Roman"/>
          <w:sz w:val="18"/>
          <w:szCs w:val="18"/>
        </w:rPr>
        <w:t xml:space="preserve">Post graduate student, </w:t>
      </w:r>
      <w:proofErr w:type="spellStart"/>
      <w:r w:rsidRPr="003D5A9D">
        <w:rPr>
          <w:rFonts w:asciiTheme="majorHAnsi" w:hAnsiTheme="majorHAnsi" w:cs="Times New Roman"/>
          <w:sz w:val="18"/>
          <w:szCs w:val="18"/>
        </w:rPr>
        <w:t>Dept.of</w:t>
      </w:r>
      <w:proofErr w:type="spellEnd"/>
      <w:r w:rsidRPr="003D5A9D">
        <w:rPr>
          <w:rFonts w:asciiTheme="majorHAnsi" w:hAnsiTheme="majorHAnsi" w:cs="Times New Roman"/>
          <w:sz w:val="18"/>
          <w:szCs w:val="18"/>
        </w:rPr>
        <w:t xml:space="preserve"> Anatomy, </w:t>
      </w:r>
      <w:proofErr w:type="spellStart"/>
      <w:r w:rsidRPr="003D5A9D">
        <w:rPr>
          <w:rFonts w:asciiTheme="majorHAnsi" w:hAnsiTheme="majorHAnsi" w:cs="Times New Roman"/>
          <w:sz w:val="18"/>
          <w:szCs w:val="18"/>
        </w:rPr>
        <w:t>B.J.Govt.Medical</w:t>
      </w:r>
      <w:proofErr w:type="spellEnd"/>
      <w:r w:rsidRPr="003D5A9D">
        <w:rPr>
          <w:rFonts w:asciiTheme="majorHAnsi" w:hAnsiTheme="majorHAnsi" w:cs="Times New Roman"/>
          <w:sz w:val="18"/>
          <w:szCs w:val="18"/>
        </w:rPr>
        <w:t xml:space="preserve"> </w:t>
      </w:r>
      <w:proofErr w:type="gramStart"/>
      <w:r w:rsidRPr="003D5A9D">
        <w:rPr>
          <w:rFonts w:asciiTheme="majorHAnsi" w:hAnsiTheme="majorHAnsi" w:cs="Times New Roman"/>
          <w:sz w:val="18"/>
          <w:szCs w:val="18"/>
        </w:rPr>
        <w:t>College ,</w:t>
      </w:r>
      <w:proofErr w:type="gramEnd"/>
      <w:r w:rsidRPr="003D5A9D">
        <w:rPr>
          <w:rFonts w:asciiTheme="majorHAnsi" w:hAnsiTheme="majorHAnsi" w:cs="Times New Roman"/>
          <w:sz w:val="18"/>
          <w:szCs w:val="18"/>
        </w:rPr>
        <w:t xml:space="preserve"> </w:t>
      </w:r>
      <w:proofErr w:type="spellStart"/>
      <w:r w:rsidRPr="003D5A9D">
        <w:rPr>
          <w:rFonts w:asciiTheme="majorHAnsi" w:hAnsiTheme="majorHAnsi" w:cs="Times New Roman"/>
          <w:sz w:val="18"/>
          <w:szCs w:val="18"/>
        </w:rPr>
        <w:t>Pune</w:t>
      </w:r>
      <w:proofErr w:type="spellEnd"/>
      <w:r w:rsidRPr="003D5A9D">
        <w:rPr>
          <w:rFonts w:asciiTheme="majorHAnsi" w:hAnsiTheme="majorHAnsi" w:cs="Times New Roman"/>
          <w:sz w:val="18"/>
          <w:szCs w:val="18"/>
        </w:rPr>
        <w:t xml:space="preserve"> , India </w:t>
      </w:r>
    </w:p>
    <w:p w:rsidR="00216377" w:rsidRPr="003D5A9D" w:rsidRDefault="00216377" w:rsidP="00216377">
      <w:pPr>
        <w:spacing w:after="0" w:line="360" w:lineRule="auto"/>
        <w:jc w:val="both"/>
        <w:rPr>
          <w:rFonts w:asciiTheme="majorHAnsi" w:hAnsiTheme="majorHAnsi" w:cs="Times New Roman"/>
          <w:sz w:val="18"/>
          <w:szCs w:val="18"/>
        </w:rPr>
      </w:pPr>
      <w:r w:rsidRPr="003D5A9D">
        <w:rPr>
          <w:rFonts w:asciiTheme="majorHAnsi" w:hAnsiTheme="majorHAnsi" w:cs="Times New Roman"/>
          <w:sz w:val="18"/>
          <w:szCs w:val="18"/>
          <w:vertAlign w:val="superscript"/>
        </w:rPr>
        <w:t>2</w:t>
      </w:r>
      <w:r w:rsidRPr="003D5A9D">
        <w:rPr>
          <w:rFonts w:asciiTheme="majorHAnsi" w:hAnsiTheme="majorHAnsi" w:cs="Times New Roman"/>
          <w:sz w:val="18"/>
          <w:szCs w:val="18"/>
        </w:rPr>
        <w:t xml:space="preserve">Associate professor, </w:t>
      </w:r>
      <w:proofErr w:type="spellStart"/>
      <w:r w:rsidRPr="003D5A9D">
        <w:rPr>
          <w:rFonts w:asciiTheme="majorHAnsi" w:hAnsiTheme="majorHAnsi" w:cs="Times New Roman"/>
          <w:sz w:val="18"/>
          <w:szCs w:val="18"/>
        </w:rPr>
        <w:t>Dept.of</w:t>
      </w:r>
      <w:proofErr w:type="spellEnd"/>
      <w:r w:rsidRPr="003D5A9D">
        <w:rPr>
          <w:rFonts w:asciiTheme="majorHAnsi" w:hAnsiTheme="majorHAnsi" w:cs="Times New Roman"/>
          <w:sz w:val="18"/>
          <w:szCs w:val="18"/>
        </w:rPr>
        <w:t xml:space="preserve"> Anatomy, </w:t>
      </w:r>
      <w:proofErr w:type="spellStart"/>
      <w:r w:rsidRPr="003D5A9D">
        <w:rPr>
          <w:rFonts w:asciiTheme="majorHAnsi" w:hAnsiTheme="majorHAnsi" w:cs="Times New Roman"/>
          <w:sz w:val="18"/>
          <w:szCs w:val="18"/>
        </w:rPr>
        <w:t>B.J.Govt.Medical</w:t>
      </w:r>
      <w:proofErr w:type="spellEnd"/>
      <w:r w:rsidRPr="003D5A9D">
        <w:rPr>
          <w:rFonts w:asciiTheme="majorHAnsi" w:hAnsiTheme="majorHAnsi" w:cs="Times New Roman"/>
          <w:sz w:val="18"/>
          <w:szCs w:val="18"/>
        </w:rPr>
        <w:t xml:space="preserve"> </w:t>
      </w:r>
      <w:proofErr w:type="gramStart"/>
      <w:r w:rsidRPr="003D5A9D">
        <w:rPr>
          <w:rFonts w:asciiTheme="majorHAnsi" w:hAnsiTheme="majorHAnsi" w:cs="Times New Roman"/>
          <w:sz w:val="18"/>
          <w:szCs w:val="18"/>
        </w:rPr>
        <w:t>College ,</w:t>
      </w:r>
      <w:proofErr w:type="gramEnd"/>
      <w:r w:rsidRPr="003D5A9D">
        <w:rPr>
          <w:rFonts w:asciiTheme="majorHAnsi" w:hAnsiTheme="majorHAnsi" w:cs="Times New Roman"/>
          <w:sz w:val="18"/>
          <w:szCs w:val="18"/>
        </w:rPr>
        <w:t xml:space="preserve"> </w:t>
      </w:r>
      <w:proofErr w:type="spellStart"/>
      <w:r w:rsidRPr="003D5A9D">
        <w:rPr>
          <w:rFonts w:asciiTheme="majorHAnsi" w:hAnsiTheme="majorHAnsi" w:cs="Times New Roman"/>
          <w:sz w:val="18"/>
          <w:szCs w:val="18"/>
        </w:rPr>
        <w:t>Pune</w:t>
      </w:r>
      <w:proofErr w:type="spellEnd"/>
      <w:r w:rsidRPr="003D5A9D">
        <w:rPr>
          <w:rFonts w:asciiTheme="majorHAnsi" w:hAnsiTheme="majorHAnsi" w:cs="Times New Roman"/>
          <w:sz w:val="18"/>
          <w:szCs w:val="18"/>
        </w:rPr>
        <w:t xml:space="preserve"> , India</w:t>
      </w:r>
    </w:p>
    <w:p w:rsidR="00216377" w:rsidRDefault="00216377" w:rsidP="00216377">
      <w:pPr>
        <w:pBdr>
          <w:bottom w:val="single" w:sz="6" w:space="1" w:color="auto"/>
        </w:pBdr>
        <w:spacing w:after="0" w:line="360" w:lineRule="auto"/>
        <w:jc w:val="both"/>
        <w:rPr>
          <w:rFonts w:asciiTheme="majorHAnsi" w:hAnsiTheme="majorHAnsi" w:cs="Times New Roman"/>
          <w:sz w:val="18"/>
          <w:szCs w:val="18"/>
        </w:rPr>
      </w:pPr>
      <w:r w:rsidRPr="003D5A9D">
        <w:rPr>
          <w:rFonts w:asciiTheme="majorHAnsi" w:hAnsiTheme="majorHAnsi" w:cs="Times New Roman"/>
          <w:sz w:val="18"/>
          <w:szCs w:val="18"/>
          <w:vertAlign w:val="superscript"/>
        </w:rPr>
        <w:t>3</w:t>
      </w:r>
      <w:r w:rsidRPr="003D5A9D">
        <w:rPr>
          <w:rFonts w:asciiTheme="majorHAnsi" w:hAnsiTheme="majorHAnsi" w:cs="Times New Roman"/>
          <w:sz w:val="18"/>
          <w:szCs w:val="18"/>
        </w:rPr>
        <w:t xml:space="preserve">Professor and Head, </w:t>
      </w:r>
      <w:proofErr w:type="spellStart"/>
      <w:r w:rsidRPr="003D5A9D">
        <w:rPr>
          <w:rFonts w:asciiTheme="majorHAnsi" w:hAnsiTheme="majorHAnsi" w:cs="Times New Roman"/>
          <w:sz w:val="18"/>
          <w:szCs w:val="18"/>
        </w:rPr>
        <w:t>Dept.of</w:t>
      </w:r>
      <w:proofErr w:type="spellEnd"/>
      <w:r w:rsidRPr="003D5A9D">
        <w:rPr>
          <w:rFonts w:asciiTheme="majorHAnsi" w:hAnsiTheme="majorHAnsi" w:cs="Times New Roman"/>
          <w:sz w:val="18"/>
          <w:szCs w:val="18"/>
        </w:rPr>
        <w:t xml:space="preserve"> Anatomy, </w:t>
      </w:r>
      <w:proofErr w:type="spellStart"/>
      <w:r w:rsidRPr="003D5A9D">
        <w:rPr>
          <w:rFonts w:asciiTheme="majorHAnsi" w:hAnsiTheme="majorHAnsi" w:cs="Times New Roman"/>
          <w:sz w:val="18"/>
          <w:szCs w:val="18"/>
        </w:rPr>
        <w:t>B.J.Govt.Medical</w:t>
      </w:r>
      <w:proofErr w:type="spellEnd"/>
      <w:r w:rsidRPr="003D5A9D">
        <w:rPr>
          <w:rFonts w:asciiTheme="majorHAnsi" w:hAnsiTheme="majorHAnsi" w:cs="Times New Roman"/>
          <w:sz w:val="18"/>
          <w:szCs w:val="18"/>
        </w:rPr>
        <w:t xml:space="preserve"> </w:t>
      </w:r>
      <w:proofErr w:type="gramStart"/>
      <w:r w:rsidRPr="003D5A9D">
        <w:rPr>
          <w:rFonts w:asciiTheme="majorHAnsi" w:hAnsiTheme="majorHAnsi" w:cs="Times New Roman"/>
          <w:sz w:val="18"/>
          <w:szCs w:val="18"/>
        </w:rPr>
        <w:t>College ,</w:t>
      </w:r>
      <w:proofErr w:type="gramEnd"/>
      <w:r w:rsidRPr="003D5A9D">
        <w:rPr>
          <w:rFonts w:asciiTheme="majorHAnsi" w:hAnsiTheme="majorHAnsi" w:cs="Times New Roman"/>
          <w:sz w:val="18"/>
          <w:szCs w:val="18"/>
        </w:rPr>
        <w:t xml:space="preserve"> </w:t>
      </w:r>
      <w:proofErr w:type="spellStart"/>
      <w:r w:rsidRPr="003D5A9D">
        <w:rPr>
          <w:rFonts w:asciiTheme="majorHAnsi" w:hAnsiTheme="majorHAnsi" w:cs="Times New Roman"/>
          <w:sz w:val="18"/>
          <w:szCs w:val="18"/>
        </w:rPr>
        <w:t>Pune</w:t>
      </w:r>
      <w:proofErr w:type="spellEnd"/>
      <w:r w:rsidRPr="003D5A9D">
        <w:rPr>
          <w:rFonts w:asciiTheme="majorHAnsi" w:hAnsiTheme="majorHAnsi" w:cs="Times New Roman"/>
          <w:sz w:val="18"/>
          <w:szCs w:val="18"/>
        </w:rPr>
        <w:t xml:space="preserve"> , India</w:t>
      </w:r>
    </w:p>
    <w:p w:rsidR="00216377" w:rsidRPr="003D5A9D" w:rsidRDefault="00216377" w:rsidP="00216377">
      <w:pPr>
        <w:pBdr>
          <w:bottom w:val="single" w:sz="6" w:space="1" w:color="auto"/>
        </w:pBdr>
        <w:spacing w:after="0" w:line="360" w:lineRule="auto"/>
        <w:jc w:val="both"/>
        <w:rPr>
          <w:rFonts w:asciiTheme="majorHAnsi" w:hAnsiTheme="majorHAnsi" w:cs="Times New Roman"/>
          <w:sz w:val="18"/>
          <w:szCs w:val="18"/>
        </w:rPr>
      </w:pPr>
      <w:r>
        <w:rPr>
          <w:rFonts w:asciiTheme="majorHAnsi" w:hAnsiTheme="majorHAnsi" w:cs="Times New Roman"/>
          <w:sz w:val="18"/>
          <w:szCs w:val="18"/>
        </w:rPr>
        <w:t xml:space="preserve">Corresponding </w:t>
      </w:r>
      <w:proofErr w:type="gramStart"/>
      <w:r>
        <w:rPr>
          <w:rFonts w:asciiTheme="majorHAnsi" w:hAnsiTheme="majorHAnsi" w:cs="Times New Roman"/>
          <w:sz w:val="18"/>
          <w:szCs w:val="18"/>
        </w:rPr>
        <w:t>author :</w:t>
      </w:r>
      <w:proofErr w:type="gramEnd"/>
      <w:r>
        <w:rPr>
          <w:rFonts w:asciiTheme="majorHAnsi" w:hAnsiTheme="majorHAnsi" w:cs="Times New Roman"/>
          <w:sz w:val="18"/>
          <w:szCs w:val="18"/>
        </w:rPr>
        <w:t xml:space="preserve"> Dr A D </w:t>
      </w:r>
      <w:proofErr w:type="spellStart"/>
      <w:r>
        <w:rPr>
          <w:rFonts w:asciiTheme="majorHAnsi" w:hAnsiTheme="majorHAnsi" w:cs="Times New Roman"/>
          <w:sz w:val="18"/>
          <w:szCs w:val="18"/>
        </w:rPr>
        <w:t>Patil</w:t>
      </w:r>
      <w:proofErr w:type="spellEnd"/>
      <w:r>
        <w:rPr>
          <w:rFonts w:asciiTheme="majorHAnsi" w:hAnsiTheme="majorHAnsi" w:cs="Times New Roman"/>
          <w:sz w:val="18"/>
          <w:szCs w:val="18"/>
        </w:rPr>
        <w:t xml:space="preserve"> </w:t>
      </w:r>
    </w:p>
    <w:p w:rsidR="00216377" w:rsidRPr="003D5A9D" w:rsidRDefault="00216377" w:rsidP="00216377">
      <w:pPr>
        <w:spacing w:after="0" w:line="360" w:lineRule="auto"/>
        <w:jc w:val="both"/>
        <w:rPr>
          <w:rFonts w:ascii="Times New Roman" w:hAnsi="Times New Roman" w:cs="Times New Roman"/>
          <w:sz w:val="20"/>
          <w:szCs w:val="20"/>
        </w:rPr>
      </w:pPr>
    </w:p>
    <w:p w:rsidR="00216377" w:rsidRPr="003D5A9D" w:rsidRDefault="00216377" w:rsidP="00216377">
      <w:pPr>
        <w:spacing w:after="0" w:line="360" w:lineRule="auto"/>
        <w:jc w:val="both"/>
        <w:rPr>
          <w:rFonts w:ascii="Times New Roman" w:hAnsi="Times New Roman" w:cs="Times New Roman"/>
          <w:b/>
          <w:sz w:val="20"/>
          <w:szCs w:val="20"/>
        </w:rPr>
      </w:pPr>
      <w:r w:rsidRPr="003D5A9D">
        <w:rPr>
          <w:rFonts w:ascii="Times New Roman" w:hAnsi="Times New Roman" w:cs="Times New Roman"/>
          <w:b/>
          <w:sz w:val="20"/>
          <w:szCs w:val="20"/>
        </w:rPr>
        <w:t xml:space="preserve">Abstract </w:t>
      </w:r>
    </w:p>
    <w:p w:rsidR="00216377" w:rsidRPr="003D5A9D" w:rsidRDefault="00216377" w:rsidP="00216377">
      <w:pPr>
        <w:spacing w:after="0" w:line="360" w:lineRule="auto"/>
        <w:jc w:val="both"/>
        <w:rPr>
          <w:rFonts w:ascii="Times New Roman" w:hAnsi="Times New Roman" w:cs="Times New Roman"/>
          <w:sz w:val="18"/>
          <w:szCs w:val="18"/>
        </w:rPr>
      </w:pPr>
      <w:r w:rsidRPr="003D5A9D">
        <w:rPr>
          <w:rFonts w:ascii="Times New Roman" w:hAnsi="Times New Roman" w:cs="Times New Roman"/>
          <w:sz w:val="20"/>
          <w:szCs w:val="20"/>
        </w:rPr>
        <w:t xml:space="preserve"> </w:t>
      </w:r>
      <w:r w:rsidRPr="003D5A9D">
        <w:rPr>
          <w:rFonts w:ascii="Times New Roman" w:hAnsi="Times New Roman" w:cs="Times New Roman"/>
          <w:sz w:val="18"/>
          <w:szCs w:val="18"/>
        </w:rPr>
        <w:t xml:space="preserve">Sacrum is a large triangular bone formed by fusion of five sacral vertebrae and </w:t>
      </w:r>
      <w:proofErr w:type="spellStart"/>
      <w:r w:rsidRPr="003D5A9D">
        <w:rPr>
          <w:rFonts w:ascii="Times New Roman" w:hAnsi="Times New Roman" w:cs="Times New Roman"/>
          <w:sz w:val="18"/>
          <w:szCs w:val="18"/>
        </w:rPr>
        <w:t>intervertebral</w:t>
      </w:r>
      <w:proofErr w:type="spellEnd"/>
      <w:r w:rsidRPr="003D5A9D">
        <w:rPr>
          <w:rFonts w:ascii="Times New Roman" w:hAnsi="Times New Roman" w:cs="Times New Roman"/>
          <w:sz w:val="18"/>
          <w:szCs w:val="18"/>
        </w:rPr>
        <w:t xml:space="preserve"> disc. The vertebral foramina of all the five sacral vertebrae fuse to form the sacral canal which is triangular in cross section. The sacrum forms the lower part of vertebral column as well as </w:t>
      </w:r>
      <w:proofErr w:type="spellStart"/>
      <w:r w:rsidRPr="003D5A9D">
        <w:rPr>
          <w:rFonts w:ascii="Times New Roman" w:hAnsi="Times New Roman" w:cs="Times New Roman"/>
          <w:sz w:val="18"/>
          <w:szCs w:val="18"/>
        </w:rPr>
        <w:t>postero</w:t>
      </w:r>
      <w:proofErr w:type="spellEnd"/>
      <w:r w:rsidRPr="003D5A9D">
        <w:rPr>
          <w:rFonts w:ascii="Times New Roman" w:hAnsi="Times New Roman" w:cs="Times New Roman"/>
          <w:sz w:val="18"/>
          <w:szCs w:val="18"/>
        </w:rPr>
        <w:t>-superior wall of pelvic cavity. While studying the sacra available in Department of Anatomy B. J .</w:t>
      </w:r>
      <w:proofErr w:type="spellStart"/>
      <w:r w:rsidRPr="003D5A9D">
        <w:rPr>
          <w:rFonts w:ascii="Times New Roman" w:hAnsi="Times New Roman" w:cs="Times New Roman"/>
          <w:sz w:val="18"/>
          <w:szCs w:val="18"/>
        </w:rPr>
        <w:t>Govt</w:t>
      </w:r>
      <w:proofErr w:type="spellEnd"/>
      <w:r w:rsidRPr="003D5A9D">
        <w:rPr>
          <w:rFonts w:ascii="Times New Roman" w:hAnsi="Times New Roman" w:cs="Times New Roman"/>
          <w:sz w:val="18"/>
          <w:szCs w:val="18"/>
        </w:rPr>
        <w:t xml:space="preserve"> .Medical College, </w:t>
      </w:r>
      <w:proofErr w:type="spellStart"/>
      <w:r w:rsidRPr="003D5A9D">
        <w:rPr>
          <w:rFonts w:ascii="Times New Roman" w:hAnsi="Times New Roman" w:cs="Times New Roman"/>
          <w:sz w:val="18"/>
          <w:szCs w:val="18"/>
        </w:rPr>
        <w:t>Pune</w:t>
      </w:r>
      <w:proofErr w:type="spellEnd"/>
      <w:r w:rsidRPr="003D5A9D">
        <w:rPr>
          <w:rFonts w:ascii="Times New Roman" w:hAnsi="Times New Roman" w:cs="Times New Roman"/>
          <w:sz w:val="18"/>
          <w:szCs w:val="18"/>
        </w:rPr>
        <w:t xml:space="preserve"> we noticed a sacrum showing complete absence of the dorsal wall of the sacral canal. Multiple studies in past suggested dorsal wall defect of sacrum, but very few have highlighted the complete dorsal wall defect as found in our case. The knowledge of dorsal wall agenesis of sacral canal is of great value in various situations like, interpreting the radiographs of sacral spine for radiological approaches, for successful administration of caudal epidural block and in treating the cases of neurological involvement of urinary bladder and rectum.</w:t>
      </w:r>
    </w:p>
    <w:p w:rsidR="00216377" w:rsidRPr="003D5A9D" w:rsidRDefault="00216377" w:rsidP="00216377">
      <w:pPr>
        <w:pBdr>
          <w:bottom w:val="single" w:sz="6" w:space="1" w:color="auto"/>
        </w:pBdr>
        <w:spacing w:after="0" w:line="360" w:lineRule="auto"/>
        <w:jc w:val="both"/>
        <w:rPr>
          <w:rFonts w:ascii="Times New Roman" w:hAnsi="Times New Roman" w:cs="Times New Roman"/>
          <w:sz w:val="18"/>
          <w:szCs w:val="18"/>
        </w:rPr>
      </w:pPr>
      <w:r w:rsidRPr="003D5A9D">
        <w:rPr>
          <w:rFonts w:ascii="Times New Roman" w:hAnsi="Times New Roman" w:cs="Times New Roman"/>
          <w:b/>
          <w:sz w:val="18"/>
          <w:szCs w:val="18"/>
        </w:rPr>
        <w:t>Key words</w:t>
      </w:r>
      <w:r w:rsidRPr="003D5A9D">
        <w:rPr>
          <w:rFonts w:ascii="Times New Roman" w:hAnsi="Times New Roman" w:cs="Times New Roman"/>
          <w:sz w:val="18"/>
          <w:szCs w:val="18"/>
        </w:rPr>
        <w:t xml:space="preserve">:  </w:t>
      </w:r>
      <w:proofErr w:type="gramStart"/>
      <w:r w:rsidRPr="003D5A9D">
        <w:rPr>
          <w:rFonts w:ascii="Times New Roman" w:hAnsi="Times New Roman" w:cs="Times New Roman"/>
          <w:bCs/>
          <w:sz w:val="18"/>
          <w:szCs w:val="18"/>
        </w:rPr>
        <w:t>Sacrum ,</w:t>
      </w:r>
      <w:proofErr w:type="gramEnd"/>
      <w:r w:rsidRPr="003D5A9D">
        <w:rPr>
          <w:rFonts w:ascii="Times New Roman" w:hAnsi="Times New Roman" w:cs="Times New Roman"/>
          <w:b/>
          <w:sz w:val="18"/>
          <w:szCs w:val="18"/>
          <w:u w:val="single"/>
        </w:rPr>
        <w:t xml:space="preserve"> </w:t>
      </w:r>
      <w:r w:rsidRPr="003D5A9D">
        <w:rPr>
          <w:rFonts w:ascii="Times New Roman" w:hAnsi="Times New Roman" w:cs="Times New Roman"/>
          <w:sz w:val="18"/>
          <w:szCs w:val="18"/>
        </w:rPr>
        <w:t xml:space="preserve">sacral canal , </w:t>
      </w:r>
      <w:proofErr w:type="spellStart"/>
      <w:r w:rsidRPr="003D5A9D">
        <w:rPr>
          <w:rFonts w:ascii="Times New Roman" w:hAnsi="Times New Roman" w:cs="Times New Roman"/>
          <w:sz w:val="18"/>
          <w:szCs w:val="18"/>
        </w:rPr>
        <w:t>caloscopy</w:t>
      </w:r>
      <w:proofErr w:type="spellEnd"/>
      <w:r w:rsidRPr="003D5A9D">
        <w:rPr>
          <w:rFonts w:ascii="Times New Roman" w:hAnsi="Times New Roman" w:cs="Times New Roman"/>
          <w:sz w:val="18"/>
          <w:szCs w:val="18"/>
        </w:rPr>
        <w:t xml:space="preserve"> , sacral vertebrae</w:t>
      </w:r>
    </w:p>
    <w:p w:rsidR="0006104F" w:rsidRDefault="0006104F" w:rsidP="00216377">
      <w:pPr>
        <w:spacing w:after="0" w:line="360" w:lineRule="auto"/>
        <w:jc w:val="both"/>
      </w:pPr>
    </w:p>
    <w:sectPr w:rsidR="0006104F" w:rsidSect="00061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CA40AA"/>
    <w:rsid w:val="000061B3"/>
    <w:rsid w:val="0006104F"/>
    <w:rsid w:val="00216377"/>
    <w:rsid w:val="00274F00"/>
    <w:rsid w:val="007E5742"/>
    <w:rsid w:val="00A83F59"/>
    <w:rsid w:val="00AE3137"/>
    <w:rsid w:val="00CA4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0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CA40AA"/>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CA40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2015-08-26T15:44:00Z</dcterms:created>
  <dcterms:modified xsi:type="dcterms:W3CDTF">2015-08-26T15:44:00Z</dcterms:modified>
</cp:coreProperties>
</file>